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D28B" w14:textId="77777777" w:rsidR="009C1FD2" w:rsidRPr="00E55002" w:rsidRDefault="002A1978" w:rsidP="00486A0A">
      <w:pPr>
        <w:jc w:val="center"/>
        <w:rPr>
          <w:b/>
          <w:sz w:val="24"/>
        </w:rPr>
      </w:pPr>
      <w:r w:rsidRPr="00E55002">
        <w:rPr>
          <w:rFonts w:hint="eastAsia"/>
          <w:b/>
          <w:sz w:val="24"/>
        </w:rPr>
        <w:t>プール</w:t>
      </w:r>
      <w:r w:rsidR="00D108B3">
        <w:rPr>
          <w:rFonts w:hint="eastAsia"/>
          <w:b/>
          <w:sz w:val="24"/>
        </w:rPr>
        <w:t>使用上の注意</w:t>
      </w:r>
    </w:p>
    <w:p w14:paraId="7C3E0359" w14:textId="0AACFC4B" w:rsidR="009C1FD2" w:rsidRPr="00A51AF9" w:rsidRDefault="00C43B5B" w:rsidP="00D108B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61048">
        <w:rPr>
          <w:rFonts w:hint="eastAsia"/>
          <w:sz w:val="22"/>
          <w:szCs w:val="22"/>
        </w:rPr>
        <w:t>学校</w:t>
      </w:r>
      <w:r w:rsidR="00CE31EB">
        <w:rPr>
          <w:rFonts w:hint="eastAsia"/>
          <w:sz w:val="22"/>
          <w:szCs w:val="22"/>
        </w:rPr>
        <w:t>薬剤師</w:t>
      </w:r>
      <w:r w:rsidR="00D108B3">
        <w:rPr>
          <w:rFonts w:hint="eastAsia"/>
          <w:sz w:val="22"/>
          <w:szCs w:val="22"/>
        </w:rPr>
        <w:t xml:space="preserve">　</w:t>
      </w:r>
      <w:r w:rsidR="00A61048">
        <w:rPr>
          <w:rFonts w:hint="eastAsia"/>
          <w:sz w:val="22"/>
          <w:szCs w:val="22"/>
        </w:rPr>
        <w:t>○○　○○</w:t>
      </w:r>
      <w:r w:rsidR="00D108B3">
        <w:rPr>
          <w:rFonts w:hint="eastAsia"/>
          <w:sz w:val="22"/>
          <w:szCs w:val="22"/>
        </w:rPr>
        <w:t xml:space="preserve">　</w:t>
      </w:r>
    </w:p>
    <w:p w14:paraId="721359E7" w14:textId="77777777" w:rsidR="009C1FD2" w:rsidRPr="00CE31EB" w:rsidRDefault="009C1FD2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CE31EB">
        <w:rPr>
          <w:rFonts w:hint="eastAsia"/>
          <w:b/>
          <w:sz w:val="22"/>
          <w:szCs w:val="22"/>
        </w:rPr>
        <w:t>プールの安全管理</w:t>
      </w:r>
    </w:p>
    <w:p w14:paraId="6B6CD466" w14:textId="77777777" w:rsidR="009C1FD2" w:rsidRPr="00A51AF9" w:rsidRDefault="009C1FD2" w:rsidP="009C1FD2">
      <w:pPr>
        <w:numPr>
          <w:ilvl w:val="1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施設設備</w:t>
      </w:r>
      <w:r w:rsidR="00B82791">
        <w:rPr>
          <w:rFonts w:hint="eastAsia"/>
          <w:sz w:val="22"/>
          <w:szCs w:val="22"/>
        </w:rPr>
        <w:t>の不備</w:t>
      </w:r>
      <w:r w:rsidRPr="00A51AF9">
        <w:rPr>
          <w:rFonts w:hint="eastAsia"/>
          <w:sz w:val="22"/>
          <w:szCs w:val="22"/>
        </w:rPr>
        <w:t>による事故</w:t>
      </w:r>
      <w:r w:rsidR="00DA4A73">
        <w:rPr>
          <w:rFonts w:hint="eastAsia"/>
          <w:sz w:val="22"/>
          <w:szCs w:val="22"/>
        </w:rPr>
        <w:t>防止</w:t>
      </w:r>
    </w:p>
    <w:p w14:paraId="491D3308" w14:textId="77777777" w:rsidR="009C1FD2" w:rsidRPr="00A51AF9" w:rsidRDefault="009C1FD2" w:rsidP="009C1FD2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プールの排水孔のふたのネジ、ボルト等のゆるみを毎日点検する。</w:t>
      </w:r>
    </w:p>
    <w:p w14:paraId="003B9BFE" w14:textId="77777777" w:rsidR="009C1FD2" w:rsidRDefault="009C1FD2" w:rsidP="009C1FD2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プールサイドの</w:t>
      </w:r>
      <w:r w:rsidR="004E4D96">
        <w:rPr>
          <w:rFonts w:hint="eastAsia"/>
          <w:sz w:val="22"/>
          <w:szCs w:val="22"/>
        </w:rPr>
        <w:t>コンクリート、柵等の</w:t>
      </w:r>
      <w:r w:rsidRPr="00A51AF9">
        <w:rPr>
          <w:rFonts w:hint="eastAsia"/>
          <w:sz w:val="22"/>
          <w:szCs w:val="22"/>
        </w:rPr>
        <w:t>破損</w:t>
      </w:r>
      <w:r w:rsidR="006431D6">
        <w:rPr>
          <w:rFonts w:hint="eastAsia"/>
          <w:sz w:val="22"/>
          <w:szCs w:val="22"/>
        </w:rPr>
        <w:t>の有無</w:t>
      </w:r>
      <w:r w:rsidR="003C4E82">
        <w:rPr>
          <w:rFonts w:hint="eastAsia"/>
          <w:sz w:val="22"/>
          <w:szCs w:val="22"/>
        </w:rPr>
        <w:t>を確認する</w:t>
      </w:r>
      <w:r w:rsidR="006431D6">
        <w:rPr>
          <w:rFonts w:hint="eastAsia"/>
          <w:sz w:val="22"/>
          <w:szCs w:val="22"/>
        </w:rPr>
        <w:t>。</w:t>
      </w:r>
    </w:p>
    <w:p w14:paraId="09DC09D6" w14:textId="77777777" w:rsidR="00E46BA5" w:rsidRPr="00572B1F" w:rsidRDefault="00E46BA5" w:rsidP="009C1FD2">
      <w:pPr>
        <w:numPr>
          <w:ilvl w:val="2"/>
          <w:numId w:val="1"/>
        </w:numPr>
        <w:rPr>
          <w:b/>
          <w:sz w:val="22"/>
          <w:szCs w:val="22"/>
        </w:rPr>
      </w:pPr>
      <w:r w:rsidRPr="00572B1F">
        <w:rPr>
          <w:rFonts w:hint="eastAsia"/>
          <w:b/>
          <w:sz w:val="22"/>
          <w:szCs w:val="22"/>
        </w:rPr>
        <w:t>高濃度消毒</w:t>
      </w:r>
      <w:r w:rsidR="003B40CF">
        <w:rPr>
          <w:rFonts w:hint="eastAsia"/>
          <w:b/>
          <w:sz w:val="22"/>
          <w:szCs w:val="22"/>
        </w:rPr>
        <w:t>水</w:t>
      </w:r>
      <w:r w:rsidRPr="00572B1F">
        <w:rPr>
          <w:rFonts w:hint="eastAsia"/>
          <w:b/>
          <w:sz w:val="22"/>
          <w:szCs w:val="22"/>
        </w:rPr>
        <w:t>の施設外流出</w:t>
      </w:r>
      <w:r w:rsidR="00A3548A">
        <w:rPr>
          <w:rFonts w:hint="eastAsia"/>
          <w:b/>
          <w:sz w:val="22"/>
          <w:szCs w:val="22"/>
        </w:rPr>
        <w:t>を防ぐマニュアル掲示</w:t>
      </w:r>
      <w:r w:rsidR="003B40CF">
        <w:rPr>
          <w:rFonts w:hint="eastAsia"/>
          <w:b/>
          <w:sz w:val="22"/>
          <w:szCs w:val="22"/>
        </w:rPr>
        <w:t>。</w:t>
      </w:r>
    </w:p>
    <w:p w14:paraId="597210D0" w14:textId="77777777" w:rsidR="009C1FD2" w:rsidRPr="00A51AF9" w:rsidRDefault="009C1FD2" w:rsidP="009C1FD2">
      <w:pPr>
        <w:rPr>
          <w:sz w:val="22"/>
          <w:szCs w:val="22"/>
        </w:rPr>
      </w:pPr>
    </w:p>
    <w:p w14:paraId="07FBDB04" w14:textId="77777777" w:rsidR="009C1FD2" w:rsidRPr="00A51AF9" w:rsidRDefault="009C1FD2" w:rsidP="009C1FD2">
      <w:pPr>
        <w:numPr>
          <w:ilvl w:val="1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感染症の防止</w:t>
      </w:r>
    </w:p>
    <w:p w14:paraId="640DDC60" w14:textId="77777777" w:rsidR="002A1978" w:rsidRPr="00A51AF9" w:rsidRDefault="009C1FD2" w:rsidP="002A1978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プール熱やはやり目</w:t>
      </w:r>
    </w:p>
    <w:p w14:paraId="02CC4A5C" w14:textId="77777777" w:rsidR="009C1FD2" w:rsidRPr="00A51AF9" w:rsidRDefault="009C1FD2" w:rsidP="009C1FD2">
      <w:pPr>
        <w:rPr>
          <w:sz w:val="22"/>
          <w:szCs w:val="22"/>
        </w:rPr>
      </w:pPr>
    </w:p>
    <w:p w14:paraId="724D6C15" w14:textId="77777777" w:rsidR="009C1FD2" w:rsidRPr="00CE31EB" w:rsidRDefault="002A1978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CE31EB">
        <w:rPr>
          <w:rFonts w:hint="eastAsia"/>
          <w:b/>
          <w:sz w:val="22"/>
          <w:szCs w:val="22"/>
        </w:rPr>
        <w:t>感染症</w:t>
      </w:r>
    </w:p>
    <w:p w14:paraId="1F385878" w14:textId="77777777" w:rsidR="002A1978" w:rsidRPr="00A51AF9" w:rsidRDefault="002A1978" w:rsidP="002A1978">
      <w:pPr>
        <w:numPr>
          <w:ilvl w:val="1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種類</w:t>
      </w:r>
    </w:p>
    <w:p w14:paraId="4FA6C14B" w14:textId="77777777" w:rsidR="005F0DD3" w:rsidRDefault="005F0DD3" w:rsidP="002A1978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咽頭結膜炎（</w:t>
      </w:r>
      <w:r w:rsidR="002A1978" w:rsidRPr="00A51AF9">
        <w:rPr>
          <w:rFonts w:hint="eastAsia"/>
          <w:sz w:val="22"/>
          <w:szCs w:val="22"/>
        </w:rPr>
        <w:t>プール熱</w:t>
      </w:r>
      <w:r>
        <w:rPr>
          <w:rFonts w:hint="eastAsia"/>
          <w:sz w:val="22"/>
          <w:szCs w:val="22"/>
        </w:rPr>
        <w:t>）</w:t>
      </w:r>
      <w:r w:rsidRPr="00A51AF9">
        <w:rPr>
          <w:rFonts w:hint="eastAsia"/>
          <w:sz w:val="22"/>
          <w:szCs w:val="22"/>
        </w:rPr>
        <w:t>・・・</w:t>
      </w:r>
      <w:r w:rsidR="003F6042">
        <w:rPr>
          <w:rFonts w:hint="eastAsia"/>
          <w:sz w:val="22"/>
          <w:szCs w:val="22"/>
        </w:rPr>
        <w:t>・</w:t>
      </w:r>
      <w:r w:rsidRPr="00A51AF9">
        <w:rPr>
          <w:rFonts w:hint="eastAsia"/>
          <w:sz w:val="22"/>
          <w:szCs w:val="22"/>
        </w:rPr>
        <w:t>アデノウイルス</w:t>
      </w:r>
    </w:p>
    <w:p w14:paraId="4B5241F2" w14:textId="77777777" w:rsidR="002A1978" w:rsidRPr="00A51AF9" w:rsidRDefault="005F0DD3" w:rsidP="002A1978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流行性角膜炎（</w:t>
      </w:r>
      <w:r w:rsidR="002A1978" w:rsidRPr="00A51AF9">
        <w:rPr>
          <w:rFonts w:hint="eastAsia"/>
          <w:sz w:val="22"/>
          <w:szCs w:val="22"/>
        </w:rPr>
        <w:t>はやり目</w:t>
      </w:r>
      <w:r>
        <w:rPr>
          <w:rFonts w:hint="eastAsia"/>
          <w:sz w:val="22"/>
          <w:szCs w:val="22"/>
        </w:rPr>
        <w:t>）</w:t>
      </w:r>
      <w:r w:rsidR="002A1978" w:rsidRPr="00A51AF9">
        <w:rPr>
          <w:rFonts w:hint="eastAsia"/>
          <w:sz w:val="22"/>
          <w:szCs w:val="22"/>
        </w:rPr>
        <w:t>・・・アデノウイルス</w:t>
      </w:r>
    </w:p>
    <w:p w14:paraId="2DB8C9BD" w14:textId="77777777" w:rsidR="005F0DD3" w:rsidRDefault="005F0DD3" w:rsidP="002A1978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流行性軟属腫（</w:t>
      </w:r>
      <w:r w:rsidRPr="00A51AF9">
        <w:rPr>
          <w:rFonts w:hint="eastAsia"/>
          <w:sz w:val="22"/>
          <w:szCs w:val="22"/>
        </w:rPr>
        <w:t>水いぼ</w:t>
      </w:r>
      <w:r>
        <w:rPr>
          <w:rFonts w:hint="eastAsia"/>
          <w:sz w:val="22"/>
          <w:szCs w:val="22"/>
        </w:rPr>
        <w:t>）</w:t>
      </w:r>
      <w:r w:rsidRPr="00A51AF9">
        <w:rPr>
          <w:rFonts w:hint="eastAsia"/>
          <w:sz w:val="22"/>
          <w:szCs w:val="22"/>
        </w:rPr>
        <w:t>・・・・ボックスウイルス</w:t>
      </w:r>
    </w:p>
    <w:p w14:paraId="252035EC" w14:textId="77777777" w:rsidR="002A1978" w:rsidRPr="00A51AF9" w:rsidRDefault="005F0DD3" w:rsidP="002A1978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夏かぜ症候群</w:t>
      </w:r>
      <w:r w:rsidR="00FE26D2">
        <w:rPr>
          <w:rFonts w:hint="eastAsia"/>
          <w:sz w:val="22"/>
          <w:szCs w:val="22"/>
        </w:rPr>
        <w:t xml:space="preserve"> </w:t>
      </w:r>
      <w:r w:rsidR="002A1978" w:rsidRPr="00A51AF9">
        <w:rPr>
          <w:rFonts w:hint="eastAsia"/>
          <w:sz w:val="22"/>
          <w:szCs w:val="22"/>
        </w:rPr>
        <w:t>・・・・・・・・エンテロウイルス</w:t>
      </w:r>
    </w:p>
    <w:p w14:paraId="5FC1658A" w14:textId="77777777" w:rsidR="002A1978" w:rsidRPr="00A51AF9" w:rsidRDefault="005F0DD3" w:rsidP="002A1978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外耳・中耳炎</w:t>
      </w:r>
      <w:r w:rsidR="00FE26D2">
        <w:rPr>
          <w:rFonts w:hint="eastAsia"/>
          <w:sz w:val="22"/>
          <w:szCs w:val="22"/>
        </w:rPr>
        <w:t xml:space="preserve"> </w:t>
      </w:r>
      <w:r w:rsidR="002A1978" w:rsidRPr="00A51AF9">
        <w:rPr>
          <w:rFonts w:hint="eastAsia"/>
          <w:sz w:val="22"/>
          <w:szCs w:val="22"/>
        </w:rPr>
        <w:t>・・・・・・・・</w:t>
      </w:r>
      <w:r>
        <w:rPr>
          <w:rFonts w:hint="eastAsia"/>
          <w:sz w:val="22"/>
          <w:szCs w:val="22"/>
        </w:rPr>
        <w:t>ブドウ球菌</w:t>
      </w:r>
    </w:p>
    <w:p w14:paraId="196151ED" w14:textId="77777777" w:rsidR="002A1978" w:rsidRPr="00A51AF9" w:rsidRDefault="002A1978" w:rsidP="002A1978">
      <w:pPr>
        <w:rPr>
          <w:sz w:val="22"/>
          <w:szCs w:val="22"/>
        </w:rPr>
      </w:pPr>
    </w:p>
    <w:p w14:paraId="4590AF10" w14:textId="77777777" w:rsidR="002A1978" w:rsidRPr="00A51AF9" w:rsidRDefault="002A1978" w:rsidP="002A1978">
      <w:pPr>
        <w:numPr>
          <w:ilvl w:val="1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対策</w:t>
      </w:r>
    </w:p>
    <w:p w14:paraId="5A98DAF8" w14:textId="77777777" w:rsidR="002A1978" w:rsidRPr="00A51AF9" w:rsidRDefault="002A1978" w:rsidP="002A1978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タオルの貸し借り</w:t>
      </w:r>
      <w:r w:rsidR="00270FA7">
        <w:rPr>
          <w:rFonts w:hint="eastAsia"/>
          <w:sz w:val="22"/>
          <w:szCs w:val="22"/>
        </w:rPr>
        <w:t>をしない</w:t>
      </w:r>
      <w:r w:rsidR="006431D6">
        <w:rPr>
          <w:rFonts w:hint="eastAsia"/>
          <w:sz w:val="22"/>
          <w:szCs w:val="22"/>
        </w:rPr>
        <w:t>。</w:t>
      </w:r>
    </w:p>
    <w:p w14:paraId="351533FC" w14:textId="77777777" w:rsidR="002A1978" w:rsidRPr="00A51AF9" w:rsidRDefault="002A1978" w:rsidP="002A1978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消毒</w:t>
      </w:r>
      <w:r w:rsidR="00270FA7">
        <w:rPr>
          <w:rFonts w:hint="eastAsia"/>
          <w:sz w:val="22"/>
          <w:szCs w:val="22"/>
        </w:rPr>
        <w:t>をする</w:t>
      </w:r>
      <w:r w:rsidR="006431D6">
        <w:rPr>
          <w:rFonts w:hint="eastAsia"/>
          <w:sz w:val="22"/>
          <w:szCs w:val="22"/>
        </w:rPr>
        <w:t>。</w:t>
      </w:r>
    </w:p>
    <w:p w14:paraId="097826DD" w14:textId="77777777" w:rsidR="002A1978" w:rsidRPr="00A51AF9" w:rsidRDefault="002A1978" w:rsidP="002A1978">
      <w:pPr>
        <w:rPr>
          <w:sz w:val="22"/>
          <w:szCs w:val="22"/>
        </w:rPr>
      </w:pPr>
    </w:p>
    <w:p w14:paraId="6177975E" w14:textId="77777777" w:rsidR="009C1FD2" w:rsidRPr="00CE31EB" w:rsidRDefault="00A51AF9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CE31EB">
        <w:rPr>
          <w:rFonts w:hint="eastAsia"/>
          <w:b/>
          <w:sz w:val="22"/>
          <w:szCs w:val="22"/>
        </w:rPr>
        <w:t>消毒</w:t>
      </w:r>
    </w:p>
    <w:p w14:paraId="43F6DBFF" w14:textId="77777777" w:rsidR="00A51AF9" w:rsidRPr="00A51AF9" w:rsidRDefault="00A51AF9" w:rsidP="00A51AF9">
      <w:pPr>
        <w:numPr>
          <w:ilvl w:val="1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種類</w:t>
      </w:r>
    </w:p>
    <w:p w14:paraId="7062A039" w14:textId="77777777" w:rsidR="00A51AF9" w:rsidRPr="00A51AF9" w:rsidRDefault="00925DFA" w:rsidP="00A51AF9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中性</w:t>
      </w:r>
      <w:r w:rsidR="00A51AF9" w:rsidRPr="00A51AF9">
        <w:rPr>
          <w:rFonts w:hint="eastAsia"/>
          <w:sz w:val="22"/>
          <w:szCs w:val="22"/>
        </w:rPr>
        <w:t>次亜塩素酸カルシウム（ハイクロン）</w:t>
      </w:r>
    </w:p>
    <w:p w14:paraId="12A99BB4" w14:textId="77777777" w:rsidR="00A51AF9" w:rsidRPr="00A51AF9" w:rsidRDefault="00A51AF9" w:rsidP="00A51AF9">
      <w:pPr>
        <w:numPr>
          <w:ilvl w:val="2"/>
          <w:numId w:val="1"/>
        </w:numPr>
        <w:rPr>
          <w:sz w:val="22"/>
          <w:szCs w:val="22"/>
        </w:rPr>
      </w:pPr>
      <w:r w:rsidRPr="00A51AF9">
        <w:rPr>
          <w:rFonts w:hint="eastAsia"/>
          <w:sz w:val="22"/>
          <w:szCs w:val="22"/>
        </w:rPr>
        <w:t>三塩素化イソシアヌール酸（ハイライト</w:t>
      </w:r>
      <w:r w:rsidRPr="00A51AF9">
        <w:rPr>
          <w:rFonts w:hint="eastAsia"/>
          <w:sz w:val="22"/>
          <w:szCs w:val="22"/>
        </w:rPr>
        <w:t>90</w:t>
      </w:r>
      <w:r w:rsidRPr="00A51AF9">
        <w:rPr>
          <w:rFonts w:hint="eastAsia"/>
          <w:sz w:val="22"/>
          <w:szCs w:val="22"/>
        </w:rPr>
        <w:t>）</w:t>
      </w:r>
    </w:p>
    <w:p w14:paraId="0FC6F893" w14:textId="77777777" w:rsidR="00A51AF9" w:rsidRPr="00A51AF9" w:rsidRDefault="00A51AF9" w:rsidP="00A51AF9">
      <w:pPr>
        <w:rPr>
          <w:sz w:val="22"/>
          <w:szCs w:val="22"/>
        </w:rPr>
      </w:pPr>
    </w:p>
    <w:p w14:paraId="5F3ACB02" w14:textId="77777777" w:rsidR="00A51AF9" w:rsidRDefault="00316218" w:rsidP="00A51AF9">
      <w:pPr>
        <w:numPr>
          <w:ilvl w:val="1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殺菌力（</w:t>
      </w:r>
      <w:r w:rsidR="00190F74">
        <w:rPr>
          <w:rFonts w:hint="eastAsia"/>
          <w:sz w:val="22"/>
          <w:szCs w:val="22"/>
        </w:rPr>
        <w:t>有効塩素</w:t>
      </w:r>
      <w:r>
        <w:rPr>
          <w:rFonts w:hint="eastAsia"/>
          <w:sz w:val="22"/>
          <w:szCs w:val="22"/>
        </w:rPr>
        <w:t>）</w:t>
      </w:r>
    </w:p>
    <w:p w14:paraId="6D8B00FD" w14:textId="77777777" w:rsidR="00190F74" w:rsidRDefault="0094643C" w:rsidP="00190F74">
      <w:pPr>
        <w:numPr>
          <w:ilvl w:val="2"/>
          <w:numId w:val="1"/>
        </w:numPr>
        <w:rPr>
          <w:b/>
          <w:sz w:val="22"/>
          <w:szCs w:val="22"/>
          <w:u w:val="wavyHeavy"/>
        </w:rPr>
      </w:pPr>
      <w:r>
        <w:rPr>
          <w:rFonts w:hint="eastAsia"/>
          <w:sz w:val="22"/>
          <w:szCs w:val="22"/>
        </w:rPr>
        <w:t>水中での塩素の形は</w:t>
      </w:r>
      <w:r w:rsidRPr="00A9445D">
        <w:rPr>
          <w:rFonts w:hint="eastAsia"/>
          <w:b/>
          <w:sz w:val="22"/>
          <w:szCs w:val="22"/>
        </w:rPr>
        <w:t>次亜塩素酸（ＨＣｌＯ）</w:t>
      </w:r>
      <w:r>
        <w:rPr>
          <w:rFonts w:hint="eastAsia"/>
          <w:sz w:val="22"/>
          <w:szCs w:val="22"/>
        </w:rPr>
        <w:t>が一番</w:t>
      </w:r>
      <w:r w:rsidRPr="00D108B3">
        <w:rPr>
          <w:rFonts w:hint="eastAsia"/>
          <w:b/>
          <w:sz w:val="22"/>
          <w:szCs w:val="22"/>
        </w:rPr>
        <w:t>殺菌力が強い</w:t>
      </w:r>
      <w:r>
        <w:rPr>
          <w:rFonts w:hint="eastAsia"/>
          <w:sz w:val="22"/>
          <w:szCs w:val="22"/>
        </w:rPr>
        <w:t>。</w:t>
      </w:r>
    </w:p>
    <w:p w14:paraId="08B1CE05" w14:textId="77777777" w:rsidR="00190F74" w:rsidRDefault="0094643C" w:rsidP="00190F74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水中の</w:t>
      </w:r>
      <w:r w:rsidR="00190F74" w:rsidRPr="00190F74">
        <w:rPr>
          <w:rFonts w:hint="eastAsia"/>
          <w:sz w:val="22"/>
          <w:szCs w:val="22"/>
        </w:rPr>
        <w:t>ｐ</w:t>
      </w:r>
      <w:r w:rsidR="00190F74" w:rsidRPr="00190F74">
        <w:rPr>
          <w:rFonts w:hint="eastAsia"/>
          <w:sz w:val="22"/>
          <w:szCs w:val="22"/>
        </w:rPr>
        <w:t>H</w:t>
      </w:r>
      <w:r>
        <w:rPr>
          <w:rFonts w:hint="eastAsia"/>
          <w:sz w:val="22"/>
          <w:szCs w:val="22"/>
        </w:rPr>
        <w:t>で形が変わる。</w:t>
      </w:r>
      <w:r w:rsidR="00190F74">
        <w:rPr>
          <w:rFonts w:hint="eastAsia"/>
          <w:sz w:val="22"/>
          <w:szCs w:val="22"/>
        </w:rPr>
        <w:t>＜４；Ｃｌ</w:t>
      </w:r>
      <w:r w:rsidR="00190F74" w:rsidRPr="00BC5969">
        <w:rPr>
          <w:rFonts w:hint="eastAsia"/>
          <w:sz w:val="22"/>
          <w:szCs w:val="22"/>
          <w:vertAlign w:val="subscript"/>
        </w:rPr>
        <w:t>2</w:t>
      </w:r>
      <w:r w:rsidR="00190F74">
        <w:rPr>
          <w:rFonts w:hint="eastAsia"/>
          <w:sz w:val="22"/>
          <w:szCs w:val="22"/>
        </w:rPr>
        <w:t>、</w:t>
      </w:r>
      <w:r w:rsidR="00190F74">
        <w:rPr>
          <w:rFonts w:hint="eastAsia"/>
          <w:sz w:val="22"/>
          <w:szCs w:val="22"/>
        </w:rPr>
        <w:t>4</w:t>
      </w:r>
      <w:r w:rsidR="00190F74">
        <w:rPr>
          <w:rFonts w:hint="eastAsia"/>
          <w:sz w:val="22"/>
          <w:szCs w:val="22"/>
        </w:rPr>
        <w:t>～</w:t>
      </w:r>
      <w:r w:rsidR="00190F74">
        <w:rPr>
          <w:rFonts w:hint="eastAsia"/>
          <w:sz w:val="22"/>
          <w:szCs w:val="22"/>
        </w:rPr>
        <w:t>6</w:t>
      </w:r>
      <w:r w:rsidR="00190F74">
        <w:rPr>
          <w:rFonts w:hint="eastAsia"/>
          <w:sz w:val="22"/>
          <w:szCs w:val="22"/>
        </w:rPr>
        <w:t>；ＨＣｌＯ、７＜；ＣｌＯ－</w:t>
      </w:r>
    </w:p>
    <w:p w14:paraId="28393CB5" w14:textId="77777777" w:rsidR="00190F74" w:rsidRDefault="0094643C" w:rsidP="00682FFC">
      <w:pPr>
        <w:ind w:left="1200"/>
        <w:rPr>
          <w:sz w:val="22"/>
          <w:szCs w:val="22"/>
        </w:rPr>
      </w:pPr>
      <w:r>
        <w:rPr>
          <w:rFonts w:hint="eastAsia"/>
          <w:sz w:val="22"/>
          <w:szCs w:val="22"/>
        </w:rPr>
        <w:t>→</w:t>
      </w:r>
      <w:r w:rsidR="00200F37">
        <w:rPr>
          <w:rFonts w:hint="eastAsia"/>
          <w:sz w:val="22"/>
          <w:szCs w:val="22"/>
        </w:rPr>
        <w:t>凝集効果の関係で</w:t>
      </w:r>
      <w:r w:rsidR="00682FFC" w:rsidRPr="00D108B3">
        <w:rPr>
          <w:rFonts w:hint="eastAsia"/>
          <w:b/>
          <w:sz w:val="22"/>
          <w:szCs w:val="22"/>
        </w:rPr>
        <w:t>ｐＨ</w:t>
      </w:r>
      <w:r w:rsidR="00682FFC" w:rsidRPr="00D108B3">
        <w:rPr>
          <w:rFonts w:hint="eastAsia"/>
          <w:b/>
          <w:sz w:val="22"/>
          <w:szCs w:val="22"/>
        </w:rPr>
        <w:t>6</w:t>
      </w:r>
      <w:r w:rsidR="00682FFC" w:rsidRPr="00D108B3">
        <w:rPr>
          <w:rFonts w:hint="eastAsia"/>
          <w:b/>
          <w:sz w:val="22"/>
          <w:szCs w:val="22"/>
        </w:rPr>
        <w:t>～</w:t>
      </w:r>
      <w:r w:rsidR="00682FFC" w:rsidRPr="00D108B3">
        <w:rPr>
          <w:rFonts w:hint="eastAsia"/>
          <w:b/>
          <w:sz w:val="22"/>
          <w:szCs w:val="22"/>
        </w:rPr>
        <w:t>7</w:t>
      </w:r>
      <w:r w:rsidR="00682FFC" w:rsidRPr="00D108B3">
        <w:rPr>
          <w:rFonts w:hint="eastAsia"/>
          <w:b/>
          <w:sz w:val="22"/>
          <w:szCs w:val="22"/>
        </w:rPr>
        <w:t>での管理がベスト</w:t>
      </w:r>
    </w:p>
    <w:p w14:paraId="36DAA9A5" w14:textId="13E1EC5A" w:rsidR="00190F74" w:rsidRDefault="0039614D" w:rsidP="00190F74">
      <w:pPr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ECD8" wp14:editId="26B58578">
                <wp:simplePos x="0" y="0"/>
                <wp:positionH relativeFrom="column">
                  <wp:posOffset>455930</wp:posOffset>
                </wp:positionH>
                <wp:positionV relativeFrom="paragraph">
                  <wp:posOffset>1779905</wp:posOffset>
                </wp:positionV>
                <wp:extent cx="861060" cy="1371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00E2" id="正方形/長方形 10" o:spid="_x0000_s1026" style="position:absolute;left:0;text-align:left;margin-left:35.9pt;margin-top:140.15pt;width:67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" fillcolor="white [3201]" stroked="f" strokeweight="1pt"/>
            </w:pict>
          </mc:Fallback>
        </mc:AlternateContent>
      </w:r>
      <w:r w:rsidR="00174450" w:rsidRPr="00A96A4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093ABF0E" wp14:editId="4A463F86">
            <wp:extent cx="5372100" cy="2705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FA20" w14:textId="77777777" w:rsidR="00190F74" w:rsidRDefault="00190F74" w:rsidP="00190F74">
      <w:pPr>
        <w:rPr>
          <w:sz w:val="22"/>
          <w:szCs w:val="22"/>
        </w:rPr>
      </w:pPr>
    </w:p>
    <w:p w14:paraId="234AA001" w14:textId="77777777" w:rsidR="00190F74" w:rsidRDefault="00270FA7" w:rsidP="00A51AF9">
      <w:pPr>
        <w:numPr>
          <w:ilvl w:val="1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留意</w:t>
      </w:r>
      <w:r w:rsidR="00190F74">
        <w:rPr>
          <w:rFonts w:hint="eastAsia"/>
          <w:sz w:val="22"/>
          <w:szCs w:val="22"/>
        </w:rPr>
        <w:t>事項</w:t>
      </w:r>
    </w:p>
    <w:p w14:paraId="00E8FBF1" w14:textId="77777777" w:rsidR="0094643C" w:rsidRDefault="0094643C" w:rsidP="000D23A6">
      <w:pPr>
        <w:numPr>
          <w:ilvl w:val="2"/>
          <w:numId w:val="1"/>
        </w:numPr>
        <w:rPr>
          <w:sz w:val="22"/>
          <w:szCs w:val="22"/>
        </w:rPr>
      </w:pPr>
      <w:r w:rsidRPr="003D107B">
        <w:rPr>
          <w:rFonts w:hint="eastAsia"/>
          <w:szCs w:val="21"/>
        </w:rPr>
        <w:t>基準値は０．４～１．０</w:t>
      </w:r>
      <w:r w:rsidRPr="003D107B">
        <w:rPr>
          <w:rFonts w:hint="eastAsia"/>
          <w:szCs w:val="21"/>
        </w:rPr>
        <w:t>mg/L</w:t>
      </w:r>
      <w:r>
        <w:rPr>
          <w:rFonts w:hint="eastAsia"/>
          <w:szCs w:val="21"/>
        </w:rPr>
        <w:t>。</w:t>
      </w:r>
      <w:r w:rsidRPr="00190F74">
        <w:rPr>
          <w:rFonts w:hint="eastAsia"/>
          <w:b/>
          <w:sz w:val="22"/>
          <w:szCs w:val="22"/>
          <w:u w:val="wavyHeavy"/>
        </w:rPr>
        <w:t>０．４</w:t>
      </w:r>
      <w:r w:rsidRPr="00190F74">
        <w:rPr>
          <w:rFonts w:hint="eastAsia"/>
          <w:b/>
          <w:sz w:val="22"/>
          <w:szCs w:val="22"/>
          <w:u w:val="wavyHeavy"/>
        </w:rPr>
        <w:t>mg/L</w:t>
      </w:r>
      <w:r w:rsidRPr="00190F74">
        <w:rPr>
          <w:rFonts w:hint="eastAsia"/>
          <w:b/>
          <w:sz w:val="22"/>
          <w:szCs w:val="22"/>
          <w:u w:val="wavyHeavy"/>
        </w:rPr>
        <w:t>未満では、遊泳不可</w:t>
      </w:r>
      <w:r>
        <w:rPr>
          <w:rFonts w:hint="eastAsia"/>
          <w:b/>
          <w:sz w:val="22"/>
          <w:szCs w:val="22"/>
          <w:u w:val="wavyHeavy"/>
        </w:rPr>
        <w:t>。</w:t>
      </w:r>
    </w:p>
    <w:p w14:paraId="0515FB29" w14:textId="77777777" w:rsidR="00A9445D" w:rsidRDefault="000D23A6" w:rsidP="000D23A6">
      <w:pPr>
        <w:numPr>
          <w:ilvl w:val="2"/>
          <w:numId w:val="1"/>
        </w:numPr>
        <w:rPr>
          <w:sz w:val="22"/>
          <w:szCs w:val="22"/>
        </w:rPr>
      </w:pPr>
      <w:r w:rsidRPr="000D23A6">
        <w:rPr>
          <w:rFonts w:hint="eastAsia"/>
          <w:sz w:val="22"/>
          <w:szCs w:val="22"/>
        </w:rPr>
        <w:t>塩素は、汗などの有機物、太陽などの光で速やかに分解しやすいため、</w:t>
      </w:r>
    </w:p>
    <w:p w14:paraId="3751069F" w14:textId="77777777" w:rsidR="000D23A6" w:rsidRDefault="000D23A6" w:rsidP="000D23A6">
      <w:pPr>
        <w:numPr>
          <w:ilvl w:val="2"/>
          <w:numId w:val="1"/>
        </w:numPr>
        <w:rPr>
          <w:sz w:val="22"/>
          <w:szCs w:val="22"/>
        </w:rPr>
      </w:pPr>
      <w:r w:rsidRPr="000D23A6">
        <w:rPr>
          <w:rFonts w:hint="eastAsia"/>
          <w:b/>
          <w:sz w:val="22"/>
          <w:szCs w:val="22"/>
        </w:rPr>
        <w:t>０．７</w:t>
      </w:r>
      <w:r w:rsidRPr="000D23A6">
        <w:rPr>
          <w:rFonts w:hint="eastAsia"/>
          <w:b/>
          <w:sz w:val="22"/>
          <w:szCs w:val="22"/>
        </w:rPr>
        <w:t>mg/L</w:t>
      </w:r>
      <w:r w:rsidRPr="000D23A6">
        <w:rPr>
          <w:rFonts w:hint="eastAsia"/>
          <w:sz w:val="22"/>
          <w:szCs w:val="22"/>
        </w:rPr>
        <w:t>ぐらいで管理する。</w:t>
      </w:r>
    </w:p>
    <w:p w14:paraId="3A77E5F9" w14:textId="77777777" w:rsidR="000D23A6" w:rsidRDefault="000D23A6" w:rsidP="000D23A6">
      <w:pPr>
        <w:numPr>
          <w:ilvl w:val="2"/>
          <w:numId w:val="1"/>
        </w:numPr>
        <w:rPr>
          <w:sz w:val="22"/>
          <w:szCs w:val="22"/>
        </w:rPr>
      </w:pPr>
      <w:r w:rsidRPr="000D23A6">
        <w:rPr>
          <w:rFonts w:hint="eastAsia"/>
          <w:sz w:val="22"/>
          <w:szCs w:val="22"/>
        </w:rPr>
        <w:t>残留塩素は毎時間必ず測定。測定は１ヶ所でなく</w:t>
      </w:r>
      <w:r w:rsidR="002416BF">
        <w:rPr>
          <w:rFonts w:hint="eastAsia"/>
          <w:sz w:val="22"/>
          <w:szCs w:val="22"/>
        </w:rPr>
        <w:t>４ヶ所以上を</w:t>
      </w:r>
      <w:r w:rsidRPr="000D23A6">
        <w:rPr>
          <w:rFonts w:hint="eastAsia"/>
          <w:sz w:val="22"/>
          <w:szCs w:val="22"/>
        </w:rPr>
        <w:t>計る</w:t>
      </w:r>
      <w:r w:rsidR="002416BF">
        <w:rPr>
          <w:rFonts w:hint="eastAsia"/>
          <w:sz w:val="22"/>
          <w:szCs w:val="22"/>
        </w:rPr>
        <w:t>（プールの対角線上３ヶ所の水面下</w:t>
      </w:r>
      <w:r w:rsidR="002416BF">
        <w:rPr>
          <w:rFonts w:hint="eastAsia"/>
          <w:sz w:val="22"/>
          <w:szCs w:val="22"/>
        </w:rPr>
        <w:t>20</w:t>
      </w:r>
      <w:r w:rsidR="002416BF">
        <w:rPr>
          <w:rFonts w:hint="eastAsia"/>
          <w:sz w:val="22"/>
          <w:szCs w:val="22"/>
        </w:rPr>
        <w:t>ｃｍ付近及び循環ろ過装置取水口付近）</w:t>
      </w:r>
      <w:r w:rsidRPr="000D23A6">
        <w:rPr>
          <w:rFonts w:hint="eastAsia"/>
          <w:sz w:val="22"/>
          <w:szCs w:val="22"/>
        </w:rPr>
        <w:t>。</w:t>
      </w:r>
    </w:p>
    <w:p w14:paraId="24BE64BD" w14:textId="77777777" w:rsidR="0038066B" w:rsidRDefault="0038066B" w:rsidP="000D23A6">
      <w:pPr>
        <w:numPr>
          <w:ilvl w:val="2"/>
          <w:numId w:val="1"/>
        </w:numPr>
        <w:rPr>
          <w:sz w:val="22"/>
          <w:szCs w:val="22"/>
        </w:rPr>
      </w:pPr>
      <w:r w:rsidRPr="0038066B">
        <w:rPr>
          <w:rFonts w:hint="eastAsia"/>
          <w:sz w:val="22"/>
          <w:szCs w:val="22"/>
        </w:rPr>
        <w:t>プール水のｐ</w:t>
      </w:r>
      <w:r w:rsidRPr="0038066B">
        <w:rPr>
          <w:rFonts w:hint="eastAsia"/>
          <w:sz w:val="22"/>
          <w:szCs w:val="22"/>
        </w:rPr>
        <w:t>H</w:t>
      </w:r>
      <w:r w:rsidRPr="0038066B">
        <w:rPr>
          <w:rFonts w:hint="eastAsia"/>
          <w:sz w:val="22"/>
          <w:szCs w:val="22"/>
        </w:rPr>
        <w:t>は、１日１回測定。</w:t>
      </w:r>
    </w:p>
    <w:p w14:paraId="372B73FD" w14:textId="77777777" w:rsidR="003B40CF" w:rsidRPr="00DF1822" w:rsidRDefault="003B40CF" w:rsidP="000D23A6">
      <w:pPr>
        <w:numPr>
          <w:ilvl w:val="2"/>
          <w:numId w:val="1"/>
        </w:numPr>
        <w:rPr>
          <w:b/>
          <w:sz w:val="22"/>
          <w:szCs w:val="22"/>
        </w:rPr>
      </w:pPr>
      <w:r w:rsidRPr="00DF1822">
        <w:rPr>
          <w:rFonts w:hint="eastAsia"/>
          <w:b/>
          <w:sz w:val="22"/>
          <w:szCs w:val="22"/>
        </w:rPr>
        <w:t>高濃度消毒水を流出させない。（</w:t>
      </w:r>
      <w:r w:rsidR="00DF1822" w:rsidRPr="00DF1822">
        <w:rPr>
          <w:rFonts w:hint="eastAsia"/>
          <w:b/>
          <w:sz w:val="22"/>
          <w:szCs w:val="22"/>
        </w:rPr>
        <w:t>消毒剤</w:t>
      </w:r>
      <w:r w:rsidR="00A3548A">
        <w:rPr>
          <w:rFonts w:hint="eastAsia"/>
          <w:b/>
          <w:sz w:val="22"/>
          <w:szCs w:val="22"/>
        </w:rPr>
        <w:t>注入装置</w:t>
      </w:r>
      <w:r w:rsidR="00DF1822" w:rsidRPr="00DF1822">
        <w:rPr>
          <w:rFonts w:hint="eastAsia"/>
          <w:b/>
          <w:sz w:val="22"/>
          <w:szCs w:val="22"/>
        </w:rPr>
        <w:t>のバルブ</w:t>
      </w:r>
      <w:r w:rsidR="00A3548A">
        <w:rPr>
          <w:rFonts w:hint="eastAsia"/>
          <w:b/>
          <w:sz w:val="22"/>
          <w:szCs w:val="22"/>
        </w:rPr>
        <w:t>操作</w:t>
      </w:r>
      <w:r w:rsidR="00DF1822" w:rsidRPr="00DF1822">
        <w:rPr>
          <w:rFonts w:hint="eastAsia"/>
          <w:b/>
          <w:sz w:val="22"/>
          <w:szCs w:val="22"/>
        </w:rPr>
        <w:t>、循環ろ過装置の逆洗）</w:t>
      </w:r>
    </w:p>
    <w:p w14:paraId="190D75C6" w14:textId="77777777" w:rsidR="00A51AF9" w:rsidRPr="00A51AF9" w:rsidRDefault="00A51AF9" w:rsidP="00A51AF9">
      <w:pPr>
        <w:rPr>
          <w:sz w:val="22"/>
          <w:szCs w:val="22"/>
        </w:rPr>
      </w:pPr>
    </w:p>
    <w:p w14:paraId="346BDDA2" w14:textId="77777777" w:rsidR="00A51AF9" w:rsidRDefault="00A51AF9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CE31EB">
        <w:rPr>
          <w:rFonts w:hint="eastAsia"/>
          <w:b/>
          <w:sz w:val="22"/>
          <w:szCs w:val="22"/>
        </w:rPr>
        <w:t>腰洗い槽</w:t>
      </w:r>
    </w:p>
    <w:p w14:paraId="29226C3D" w14:textId="77777777" w:rsidR="000544CE" w:rsidRPr="00CE31EB" w:rsidRDefault="000544CE" w:rsidP="000544CE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平成</w:t>
      </w:r>
      <w:r>
        <w:rPr>
          <w:rFonts w:hint="eastAsia"/>
          <w:b/>
          <w:sz w:val="22"/>
          <w:szCs w:val="22"/>
        </w:rPr>
        <w:t>25</w:t>
      </w:r>
      <w:r>
        <w:rPr>
          <w:rFonts w:hint="eastAsia"/>
          <w:b/>
          <w:sz w:val="22"/>
          <w:szCs w:val="22"/>
        </w:rPr>
        <w:t>年度から使用中止。</w:t>
      </w:r>
    </w:p>
    <w:p w14:paraId="289F3894" w14:textId="77777777" w:rsidR="0038066B" w:rsidRPr="0038066B" w:rsidRDefault="0038066B" w:rsidP="0038066B">
      <w:pPr>
        <w:numPr>
          <w:ilvl w:val="2"/>
          <w:numId w:val="1"/>
        </w:numPr>
        <w:rPr>
          <w:b/>
          <w:sz w:val="22"/>
          <w:szCs w:val="22"/>
        </w:rPr>
      </w:pPr>
      <w:r w:rsidRPr="0038066B">
        <w:rPr>
          <w:rFonts w:hint="eastAsia"/>
          <w:sz w:val="22"/>
          <w:szCs w:val="22"/>
        </w:rPr>
        <w:t>シャワーで</w:t>
      </w:r>
      <w:r w:rsidR="00462D44">
        <w:rPr>
          <w:rFonts w:hint="eastAsia"/>
          <w:sz w:val="22"/>
          <w:szCs w:val="22"/>
        </w:rPr>
        <w:t>おしり付近の</w:t>
      </w:r>
      <w:r w:rsidRPr="0038066B">
        <w:rPr>
          <w:rFonts w:hint="eastAsia"/>
          <w:sz w:val="22"/>
          <w:szCs w:val="22"/>
        </w:rPr>
        <w:t>汚れを</w:t>
      </w:r>
      <w:r w:rsidR="00462D44" w:rsidRPr="0038066B">
        <w:rPr>
          <w:rFonts w:hint="eastAsia"/>
          <w:sz w:val="22"/>
          <w:szCs w:val="22"/>
        </w:rPr>
        <w:t>十分に</w:t>
      </w:r>
      <w:r w:rsidR="00462D44">
        <w:rPr>
          <w:rFonts w:hint="eastAsia"/>
          <w:sz w:val="22"/>
          <w:szCs w:val="22"/>
        </w:rPr>
        <w:t>洗い</w:t>
      </w:r>
      <w:r w:rsidRPr="0038066B">
        <w:rPr>
          <w:rFonts w:hint="eastAsia"/>
          <w:sz w:val="22"/>
          <w:szCs w:val="22"/>
        </w:rPr>
        <w:t>流す。</w:t>
      </w:r>
    </w:p>
    <w:p w14:paraId="7F4A4620" w14:textId="77777777" w:rsidR="0038066B" w:rsidRPr="00E46BA5" w:rsidRDefault="0038066B" w:rsidP="00E46BA5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トイレ使用時は、再度</w:t>
      </w:r>
      <w:r w:rsidR="00E46BA5">
        <w:rPr>
          <w:rFonts w:hint="eastAsia"/>
          <w:sz w:val="22"/>
          <w:szCs w:val="22"/>
        </w:rPr>
        <w:t>シャワーで洗い流す</w:t>
      </w:r>
      <w:r>
        <w:rPr>
          <w:rFonts w:hint="eastAsia"/>
          <w:sz w:val="22"/>
          <w:szCs w:val="22"/>
        </w:rPr>
        <w:t>。（</w:t>
      </w:r>
      <w:r w:rsidRPr="003C4E82">
        <w:rPr>
          <w:rFonts w:hint="eastAsia"/>
          <w:b/>
          <w:sz w:val="22"/>
          <w:szCs w:val="22"/>
        </w:rPr>
        <w:t>トイレの掃除</w:t>
      </w:r>
      <w:r w:rsidR="00462D44" w:rsidRPr="003C4E82">
        <w:rPr>
          <w:rFonts w:hint="eastAsia"/>
          <w:b/>
          <w:sz w:val="22"/>
          <w:szCs w:val="22"/>
        </w:rPr>
        <w:t>の徹底</w:t>
      </w:r>
      <w:r w:rsidR="002F2F69" w:rsidRPr="003C4E82">
        <w:rPr>
          <w:rFonts w:hint="eastAsia"/>
          <w:b/>
          <w:sz w:val="22"/>
          <w:szCs w:val="22"/>
        </w:rPr>
        <w:t>も</w:t>
      </w:r>
      <w:r>
        <w:rPr>
          <w:rFonts w:hint="eastAsia"/>
          <w:sz w:val="22"/>
          <w:szCs w:val="22"/>
        </w:rPr>
        <w:t>）</w:t>
      </w:r>
    </w:p>
    <w:p w14:paraId="5F713AF3" w14:textId="77777777" w:rsidR="0038066B" w:rsidRDefault="0038066B" w:rsidP="0038066B">
      <w:pPr>
        <w:rPr>
          <w:sz w:val="22"/>
          <w:szCs w:val="22"/>
        </w:rPr>
      </w:pPr>
    </w:p>
    <w:p w14:paraId="15EF69E6" w14:textId="77777777" w:rsidR="0038066B" w:rsidRPr="00431714" w:rsidRDefault="0038066B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431714">
        <w:rPr>
          <w:rFonts w:hint="eastAsia"/>
          <w:b/>
          <w:sz w:val="22"/>
          <w:szCs w:val="22"/>
        </w:rPr>
        <w:t>その他</w:t>
      </w:r>
      <w:r w:rsidR="000B24D5">
        <w:rPr>
          <w:rFonts w:hint="eastAsia"/>
          <w:b/>
          <w:sz w:val="22"/>
          <w:szCs w:val="22"/>
        </w:rPr>
        <w:t>の日常点検</w:t>
      </w:r>
    </w:p>
    <w:p w14:paraId="1CBE6C6E" w14:textId="77777777" w:rsidR="00400127" w:rsidRDefault="00400127" w:rsidP="00400127">
      <w:pPr>
        <w:numPr>
          <w:ilvl w:val="1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透明度の</w:t>
      </w:r>
      <w:r w:rsidR="00997295">
        <w:rPr>
          <w:rFonts w:hint="eastAsia"/>
          <w:sz w:val="22"/>
          <w:szCs w:val="22"/>
        </w:rPr>
        <w:t>確認（</w:t>
      </w:r>
      <w:r>
        <w:rPr>
          <w:rFonts w:hint="eastAsia"/>
          <w:sz w:val="22"/>
          <w:szCs w:val="22"/>
        </w:rPr>
        <w:t>濁度</w:t>
      </w:r>
      <w:r w:rsidR="00997295">
        <w:rPr>
          <w:rFonts w:hint="eastAsia"/>
          <w:sz w:val="22"/>
          <w:szCs w:val="22"/>
        </w:rPr>
        <w:t>）</w:t>
      </w:r>
    </w:p>
    <w:p w14:paraId="50528390" w14:textId="77777777" w:rsidR="00400127" w:rsidRPr="00400127" w:rsidRDefault="00997295" w:rsidP="00400127">
      <w:pPr>
        <w:ind w:leftChars="428" w:left="899"/>
        <w:rPr>
          <w:sz w:val="22"/>
          <w:szCs w:val="22"/>
        </w:rPr>
      </w:pPr>
      <w:r>
        <w:rPr>
          <w:rFonts w:hint="eastAsia"/>
          <w:sz w:val="22"/>
          <w:szCs w:val="22"/>
        </w:rPr>
        <w:t>プール水の透明度を確認</w:t>
      </w:r>
      <w:r w:rsidR="00400127" w:rsidRPr="00400127">
        <w:rPr>
          <w:rFonts w:hint="eastAsia"/>
          <w:sz w:val="22"/>
          <w:szCs w:val="22"/>
        </w:rPr>
        <w:t>（もぐって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ｍ離れた</w:t>
      </w:r>
      <w:r w:rsidR="00400127" w:rsidRPr="00400127">
        <w:rPr>
          <w:rFonts w:hint="eastAsia"/>
          <w:sz w:val="22"/>
          <w:szCs w:val="22"/>
        </w:rPr>
        <w:t>プールサイドが</w:t>
      </w:r>
      <w:r>
        <w:rPr>
          <w:rFonts w:hint="eastAsia"/>
          <w:sz w:val="22"/>
          <w:szCs w:val="22"/>
        </w:rPr>
        <w:t>明確に</w:t>
      </w:r>
      <w:r w:rsidR="00400127" w:rsidRPr="00400127">
        <w:rPr>
          <w:rFonts w:hint="eastAsia"/>
          <w:sz w:val="22"/>
          <w:szCs w:val="22"/>
        </w:rPr>
        <w:t>みえること）</w:t>
      </w:r>
      <w:r>
        <w:rPr>
          <w:rFonts w:hint="eastAsia"/>
          <w:sz w:val="22"/>
          <w:szCs w:val="22"/>
        </w:rPr>
        <w:t>。</w:t>
      </w:r>
    </w:p>
    <w:p w14:paraId="088E0FB8" w14:textId="77777777" w:rsidR="00400127" w:rsidRDefault="00400127" w:rsidP="00400127">
      <w:pPr>
        <w:rPr>
          <w:sz w:val="22"/>
          <w:szCs w:val="22"/>
        </w:rPr>
      </w:pPr>
    </w:p>
    <w:p w14:paraId="4CFDC89B" w14:textId="77777777" w:rsidR="00997295" w:rsidRDefault="00997295" w:rsidP="00400127">
      <w:pPr>
        <w:numPr>
          <w:ilvl w:val="1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付属施設・設備の確認</w:t>
      </w:r>
    </w:p>
    <w:p w14:paraId="3F05B614" w14:textId="77777777" w:rsidR="00400127" w:rsidRDefault="005B0790" w:rsidP="00997295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足洗い、シャワー、洗顔・洗面、便所、更衣室の点検</w:t>
      </w:r>
    </w:p>
    <w:p w14:paraId="5926F9F3" w14:textId="77777777" w:rsidR="00400127" w:rsidRDefault="00400127" w:rsidP="00400127">
      <w:pPr>
        <w:rPr>
          <w:sz w:val="22"/>
          <w:szCs w:val="22"/>
        </w:rPr>
      </w:pPr>
    </w:p>
    <w:p w14:paraId="474FD391" w14:textId="77777777" w:rsidR="00400127" w:rsidRPr="00431714" w:rsidRDefault="0019604B" w:rsidP="009C1FD2">
      <w:pPr>
        <w:numPr>
          <w:ilvl w:val="0"/>
          <w:numId w:val="1"/>
        </w:numPr>
        <w:rPr>
          <w:b/>
          <w:sz w:val="22"/>
          <w:szCs w:val="22"/>
        </w:rPr>
      </w:pPr>
      <w:r w:rsidRPr="00431714">
        <w:rPr>
          <w:rFonts w:hint="eastAsia"/>
          <w:b/>
          <w:sz w:val="22"/>
          <w:szCs w:val="22"/>
        </w:rPr>
        <w:t>プール日誌</w:t>
      </w:r>
    </w:p>
    <w:p w14:paraId="5C7437EB" w14:textId="77777777" w:rsidR="002F2F69" w:rsidRDefault="006B1A4B" w:rsidP="006B1A4B">
      <w:pPr>
        <w:ind w:leftChars="342" w:left="718"/>
        <w:rPr>
          <w:sz w:val="22"/>
          <w:szCs w:val="22"/>
        </w:rPr>
      </w:pPr>
      <w:r w:rsidRPr="0019604B">
        <w:rPr>
          <w:rFonts w:hint="eastAsia"/>
          <w:sz w:val="22"/>
          <w:szCs w:val="22"/>
        </w:rPr>
        <w:t>プール日誌は</w:t>
      </w:r>
      <w:r w:rsidRPr="003C4E82">
        <w:rPr>
          <w:rFonts w:hint="eastAsia"/>
          <w:b/>
          <w:sz w:val="22"/>
          <w:szCs w:val="22"/>
        </w:rPr>
        <w:t>毎日必ず</w:t>
      </w:r>
      <w:r w:rsidRPr="0019604B">
        <w:rPr>
          <w:rFonts w:hint="eastAsia"/>
          <w:sz w:val="22"/>
          <w:szCs w:val="22"/>
        </w:rPr>
        <w:t>必要事項を記入する。（天候、</w:t>
      </w:r>
      <w:r w:rsidR="005B0790">
        <w:rPr>
          <w:rFonts w:hint="eastAsia"/>
          <w:sz w:val="22"/>
          <w:szCs w:val="22"/>
        </w:rPr>
        <w:t>水温、入泳者</w:t>
      </w:r>
      <w:r w:rsidRPr="0019604B">
        <w:rPr>
          <w:rFonts w:hint="eastAsia"/>
          <w:sz w:val="22"/>
          <w:szCs w:val="22"/>
        </w:rPr>
        <w:t>数、</w:t>
      </w:r>
      <w:r w:rsidR="00997295">
        <w:rPr>
          <w:rFonts w:hint="eastAsia"/>
          <w:sz w:val="22"/>
          <w:szCs w:val="22"/>
        </w:rPr>
        <w:t>遊離</w:t>
      </w:r>
      <w:r w:rsidRPr="0019604B">
        <w:rPr>
          <w:rFonts w:hint="eastAsia"/>
          <w:sz w:val="22"/>
          <w:szCs w:val="22"/>
        </w:rPr>
        <w:t>残留塩素濃度、ｐ</w:t>
      </w:r>
      <w:r w:rsidRPr="0019604B">
        <w:rPr>
          <w:rFonts w:hint="eastAsia"/>
          <w:sz w:val="22"/>
          <w:szCs w:val="22"/>
        </w:rPr>
        <w:t>H</w:t>
      </w:r>
      <w:r w:rsidRPr="0019604B">
        <w:rPr>
          <w:rFonts w:hint="eastAsia"/>
          <w:sz w:val="22"/>
          <w:szCs w:val="22"/>
        </w:rPr>
        <w:t>、消毒剤投入量</w:t>
      </w:r>
      <w:r w:rsidR="005B0790">
        <w:rPr>
          <w:rFonts w:hint="eastAsia"/>
          <w:sz w:val="22"/>
          <w:szCs w:val="22"/>
        </w:rPr>
        <w:t>、付属施設・設備の状況</w:t>
      </w:r>
      <w:r w:rsidRPr="0019604B">
        <w:rPr>
          <w:rFonts w:hint="eastAsia"/>
          <w:sz w:val="22"/>
          <w:szCs w:val="22"/>
        </w:rPr>
        <w:t>等）</w:t>
      </w:r>
    </w:p>
    <w:p w14:paraId="71920ED4" w14:textId="77777777" w:rsidR="006B1A4B" w:rsidRPr="0019604B" w:rsidRDefault="006B1A4B" w:rsidP="006B1A4B">
      <w:pPr>
        <w:ind w:leftChars="342" w:left="718"/>
        <w:rPr>
          <w:sz w:val="22"/>
          <w:szCs w:val="22"/>
        </w:rPr>
      </w:pPr>
      <w:r w:rsidRPr="0019604B">
        <w:rPr>
          <w:rFonts w:hint="eastAsia"/>
          <w:sz w:val="22"/>
          <w:szCs w:val="22"/>
        </w:rPr>
        <w:t>（</w:t>
      </w:r>
      <w:r w:rsidRPr="0019604B">
        <w:rPr>
          <w:rFonts w:hint="eastAsia"/>
          <w:b/>
          <w:sz w:val="22"/>
          <w:szCs w:val="22"/>
        </w:rPr>
        <w:t>※記録は、基準値</w:t>
      </w:r>
      <w:r w:rsidR="00270FA7">
        <w:rPr>
          <w:rFonts w:hint="eastAsia"/>
          <w:b/>
          <w:sz w:val="22"/>
          <w:szCs w:val="22"/>
        </w:rPr>
        <w:t>を</w:t>
      </w:r>
      <w:r w:rsidRPr="0019604B">
        <w:rPr>
          <w:rFonts w:hint="eastAsia"/>
          <w:b/>
          <w:sz w:val="22"/>
          <w:szCs w:val="22"/>
        </w:rPr>
        <w:t>達成している事実を残すこと</w:t>
      </w:r>
      <w:r w:rsidRPr="0019604B">
        <w:rPr>
          <w:rFonts w:hint="eastAsia"/>
          <w:sz w:val="22"/>
          <w:szCs w:val="22"/>
        </w:rPr>
        <w:t>）</w:t>
      </w:r>
    </w:p>
    <w:p w14:paraId="0B4FE0C4" w14:textId="77777777" w:rsidR="006B1A4B" w:rsidRDefault="006B1A4B" w:rsidP="006B1A4B">
      <w:pPr>
        <w:rPr>
          <w:sz w:val="22"/>
          <w:szCs w:val="22"/>
        </w:rPr>
      </w:pPr>
    </w:p>
    <w:p w14:paraId="126E7B86" w14:textId="77777777" w:rsidR="006B1A4B" w:rsidRPr="00431714" w:rsidRDefault="00500BC2" w:rsidP="009C1FD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定期検査（</w:t>
      </w:r>
      <w:r w:rsidR="006B1A4B" w:rsidRPr="00431714">
        <w:rPr>
          <w:rFonts w:hint="eastAsia"/>
          <w:b/>
          <w:sz w:val="22"/>
          <w:szCs w:val="22"/>
        </w:rPr>
        <w:t>水質検査</w:t>
      </w:r>
      <w:r w:rsidR="00AC3256">
        <w:rPr>
          <w:rFonts w:hint="eastAsia"/>
          <w:b/>
          <w:sz w:val="22"/>
          <w:szCs w:val="22"/>
        </w:rPr>
        <w:t>及び施設検査</w:t>
      </w:r>
      <w:r>
        <w:rPr>
          <w:rFonts w:hint="eastAsia"/>
          <w:b/>
          <w:sz w:val="22"/>
          <w:szCs w:val="22"/>
        </w:rPr>
        <w:t>）</w:t>
      </w:r>
    </w:p>
    <w:p w14:paraId="33857FA0" w14:textId="77777777" w:rsidR="00AC3256" w:rsidRDefault="00AD5693" w:rsidP="006B1A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AC3256">
        <w:rPr>
          <w:rFonts w:hint="eastAsia"/>
          <w:sz w:val="22"/>
          <w:szCs w:val="22"/>
        </w:rPr>
        <w:t>プールの定期検査には水質検査と施設検査がある。</w:t>
      </w:r>
    </w:p>
    <w:p w14:paraId="237DDC97" w14:textId="77777777" w:rsidR="006B1A4B" w:rsidRDefault="00AC3256" w:rsidP="00AC3256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水質検査・・・</w:t>
      </w:r>
      <w:r w:rsidR="00AD5693">
        <w:rPr>
          <w:rFonts w:hint="eastAsia"/>
          <w:sz w:val="22"/>
          <w:szCs w:val="22"/>
        </w:rPr>
        <w:t>使用日の積算が</w:t>
      </w:r>
      <w:r w:rsidR="00AD5693">
        <w:rPr>
          <w:rFonts w:hint="eastAsia"/>
          <w:sz w:val="22"/>
          <w:szCs w:val="22"/>
        </w:rPr>
        <w:t>30</w:t>
      </w:r>
      <w:r w:rsidR="00AD5693">
        <w:rPr>
          <w:rFonts w:hint="eastAsia"/>
          <w:sz w:val="22"/>
          <w:szCs w:val="22"/>
        </w:rPr>
        <w:t>日以内ごとに</w:t>
      </w:r>
      <w:r w:rsidR="00AD5693">
        <w:rPr>
          <w:rFonts w:hint="eastAsia"/>
          <w:sz w:val="22"/>
          <w:szCs w:val="22"/>
        </w:rPr>
        <w:t>1</w:t>
      </w:r>
      <w:r w:rsidR="00AD5693">
        <w:rPr>
          <w:rFonts w:hint="eastAsia"/>
          <w:sz w:val="22"/>
          <w:szCs w:val="22"/>
        </w:rPr>
        <w:t>回行う。</w:t>
      </w:r>
    </w:p>
    <w:p w14:paraId="2E8460ED" w14:textId="77777777" w:rsidR="00AC3256" w:rsidRDefault="00AC3256" w:rsidP="00AC3256">
      <w:pPr>
        <w:numPr>
          <w:ilvl w:val="2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施設検査・・・施設設備、プール日誌等の記録確認、遊離残留塩素測定</w:t>
      </w:r>
    </w:p>
    <w:p w14:paraId="2787364C" w14:textId="77777777" w:rsidR="009C1FD2" w:rsidRPr="00462D44" w:rsidRDefault="009C1FD2">
      <w:pPr>
        <w:rPr>
          <w:sz w:val="18"/>
          <w:szCs w:val="18"/>
        </w:rPr>
      </w:pPr>
    </w:p>
    <w:sectPr w:rsidR="009C1FD2" w:rsidRPr="00462D44" w:rsidSect="00572B1F">
      <w:footerReference w:type="even" r:id="rId8"/>
      <w:footerReference w:type="default" r:id="rId9"/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7FC4" w14:textId="77777777" w:rsidR="00B02552" w:rsidRDefault="00B02552">
      <w:r>
        <w:separator/>
      </w:r>
    </w:p>
  </w:endnote>
  <w:endnote w:type="continuationSeparator" w:id="0">
    <w:p w14:paraId="037F196A" w14:textId="77777777" w:rsidR="00B02552" w:rsidRDefault="00B0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E00002FF" w:usb1="7AC7FF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BDA" w14:textId="77777777" w:rsidR="00FE26D2" w:rsidRDefault="00FE26D2" w:rsidP="00C54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F9880D" w14:textId="77777777" w:rsidR="00FE26D2" w:rsidRDefault="00FE26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3E70" w14:textId="77777777" w:rsidR="00FE26D2" w:rsidRDefault="00FE26D2" w:rsidP="00C54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FF9">
      <w:rPr>
        <w:rStyle w:val="a4"/>
        <w:noProof/>
      </w:rPr>
      <w:t>1</w:t>
    </w:r>
    <w:r>
      <w:rPr>
        <w:rStyle w:val="a4"/>
      </w:rPr>
      <w:fldChar w:fldCharType="end"/>
    </w:r>
  </w:p>
  <w:p w14:paraId="406D1E56" w14:textId="77777777" w:rsidR="00FE26D2" w:rsidRDefault="00FE26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AC74" w14:textId="77777777" w:rsidR="00B02552" w:rsidRDefault="00B02552">
      <w:r>
        <w:separator/>
      </w:r>
    </w:p>
  </w:footnote>
  <w:footnote w:type="continuationSeparator" w:id="0">
    <w:p w14:paraId="5E0A4723" w14:textId="77777777" w:rsidR="00B02552" w:rsidRDefault="00B0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9"/>
    <w:multiLevelType w:val="hybridMultilevel"/>
    <w:tmpl w:val="1B9A43F6"/>
    <w:lvl w:ilvl="0" w:tplc="BE68238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2F3BE3"/>
    <w:multiLevelType w:val="hybridMultilevel"/>
    <w:tmpl w:val="0CFEA64E"/>
    <w:lvl w:ilvl="0" w:tplc="978427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E82DC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31685D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5388514">
    <w:abstractNumId w:val="1"/>
  </w:num>
  <w:num w:numId="2" w16cid:durableId="15675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D2"/>
    <w:rsid w:val="00036FF9"/>
    <w:rsid w:val="000544CE"/>
    <w:rsid w:val="000B24D5"/>
    <w:rsid w:val="000D23A6"/>
    <w:rsid w:val="00153698"/>
    <w:rsid w:val="00174450"/>
    <w:rsid w:val="00190F74"/>
    <w:rsid w:val="0019604B"/>
    <w:rsid w:val="001C767E"/>
    <w:rsid w:val="00200F37"/>
    <w:rsid w:val="00216A8C"/>
    <w:rsid w:val="002416BF"/>
    <w:rsid w:val="00270FA7"/>
    <w:rsid w:val="002A1978"/>
    <w:rsid w:val="002F2F69"/>
    <w:rsid w:val="00316218"/>
    <w:rsid w:val="0038066B"/>
    <w:rsid w:val="0039614D"/>
    <w:rsid w:val="003B40CF"/>
    <w:rsid w:val="003C4E82"/>
    <w:rsid w:val="003F6042"/>
    <w:rsid w:val="00400127"/>
    <w:rsid w:val="00431714"/>
    <w:rsid w:val="00462D44"/>
    <w:rsid w:val="00486A0A"/>
    <w:rsid w:val="00490A6A"/>
    <w:rsid w:val="004E4D96"/>
    <w:rsid w:val="00500BC2"/>
    <w:rsid w:val="00572B1F"/>
    <w:rsid w:val="005B0790"/>
    <w:rsid w:val="005F0DD3"/>
    <w:rsid w:val="006431D6"/>
    <w:rsid w:val="00682FFC"/>
    <w:rsid w:val="006A4E41"/>
    <w:rsid w:val="006B1A4B"/>
    <w:rsid w:val="006D1E3B"/>
    <w:rsid w:val="007600B4"/>
    <w:rsid w:val="00765F72"/>
    <w:rsid w:val="007B2AA6"/>
    <w:rsid w:val="008143F7"/>
    <w:rsid w:val="00877222"/>
    <w:rsid w:val="008B58CA"/>
    <w:rsid w:val="00925DFA"/>
    <w:rsid w:val="0094643C"/>
    <w:rsid w:val="00997295"/>
    <w:rsid w:val="009B3DDF"/>
    <w:rsid w:val="009C1FD2"/>
    <w:rsid w:val="00A3548A"/>
    <w:rsid w:val="00A51AF9"/>
    <w:rsid w:val="00A61048"/>
    <w:rsid w:val="00A9445D"/>
    <w:rsid w:val="00AC3256"/>
    <w:rsid w:val="00AD5693"/>
    <w:rsid w:val="00B02552"/>
    <w:rsid w:val="00B82791"/>
    <w:rsid w:val="00BC5969"/>
    <w:rsid w:val="00C43B5B"/>
    <w:rsid w:val="00C54EB8"/>
    <w:rsid w:val="00CE31EB"/>
    <w:rsid w:val="00D108B3"/>
    <w:rsid w:val="00D22BDC"/>
    <w:rsid w:val="00D95055"/>
    <w:rsid w:val="00DA4A73"/>
    <w:rsid w:val="00DF1822"/>
    <w:rsid w:val="00E46BA5"/>
    <w:rsid w:val="00E55002"/>
    <w:rsid w:val="00EA7DCB"/>
    <w:rsid w:val="00F63E7D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E4BBB"/>
  <w15:chartTrackingRefBased/>
  <w15:docId w15:val="{4F4435E5-8F3B-4BFD-A382-0676D6D2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8C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B58CA"/>
  </w:style>
  <w:style w:type="paragraph" w:styleId="a5">
    <w:name w:val="Balloon Text"/>
    <w:basedOn w:val="a"/>
    <w:semiHidden/>
    <w:rsid w:val="00C54E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7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プール講習会</vt:lpstr>
      <vt:lpstr>プール講習会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プール講習会</dc:title>
  <dc:subject/>
  <dc:creator>akina121204</dc:creator>
  <cp:keywords/>
  <cp:lastModifiedBy>望月 裕子</cp:lastModifiedBy>
  <cp:revision>2</cp:revision>
  <cp:lastPrinted>2010-05-13T15:13:00Z</cp:lastPrinted>
  <dcterms:created xsi:type="dcterms:W3CDTF">2022-10-01T21:52:00Z</dcterms:created>
  <dcterms:modified xsi:type="dcterms:W3CDTF">2022-10-01T21:52:00Z</dcterms:modified>
</cp:coreProperties>
</file>